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5F" w:rsidRPr="00FB4CFA" w:rsidRDefault="00FB4CFA">
      <w:pPr>
        <w:rPr>
          <w:b/>
        </w:rPr>
      </w:pPr>
      <w:r w:rsidRPr="00FB4CFA">
        <w:rPr>
          <w:b/>
        </w:rPr>
        <w:t xml:space="preserve">5.2.- </w:t>
      </w:r>
      <w:r w:rsidR="006A155F" w:rsidRPr="00FB4CFA">
        <w:rPr>
          <w:b/>
        </w:rPr>
        <w:t xml:space="preserve">MATRIZ </w:t>
      </w:r>
      <w:r w:rsidR="00EC5817" w:rsidRPr="00FB4CFA">
        <w:rPr>
          <w:b/>
        </w:rPr>
        <w:t>LÓGICA:</w:t>
      </w:r>
    </w:p>
    <w:p w:rsidR="00E44A70" w:rsidRDefault="00E44A70">
      <w:r>
        <w:t>Se espera que se focalice en resultados y no en procesos o productos; las metas y los indicadores deben con</w:t>
      </w:r>
      <w:r w:rsidR="00E50465">
        <w:t>siderar los propuestos por SENAME</w:t>
      </w:r>
    </w:p>
    <w:p w:rsidR="00EC5817" w:rsidRDefault="00EC5817" w:rsidP="00E2647D">
      <w:pPr>
        <w:pStyle w:val="Prrafodelista"/>
        <w:numPr>
          <w:ilvl w:val="0"/>
          <w:numId w:val="2"/>
        </w:numPr>
      </w:pPr>
      <w:r>
        <w:t xml:space="preserve">La Matriz Lógica debe dar cuenta </w:t>
      </w:r>
      <w:r w:rsidR="00E2647D">
        <w:t>de un plan de trabajo anual, considerando que este será evaluado por SENAME año a año.</w:t>
      </w:r>
    </w:p>
    <w:p w:rsidR="00E2647D" w:rsidRDefault="00792DB2" w:rsidP="00E2647D">
      <w:pPr>
        <w:pStyle w:val="Prrafodelista"/>
        <w:numPr>
          <w:ilvl w:val="0"/>
          <w:numId w:val="2"/>
        </w:numPr>
      </w:pPr>
      <w:r>
        <w:t xml:space="preserve">Los Objetivos específicos corresponden a los señalados en la Orientaciones Técnicas </w:t>
      </w:r>
      <w:r w:rsidR="00407C6B">
        <w:t xml:space="preserve">(6) </w:t>
      </w:r>
      <w:r>
        <w:t>y pudiesen ser incorporados otros que la institución considere aportes para cumplir el Objetivo General</w:t>
      </w:r>
      <w:r w:rsidR="00EC526C">
        <w:t>.</w:t>
      </w:r>
    </w:p>
    <w:p w:rsidR="00E833B3" w:rsidRDefault="00E833B3" w:rsidP="00E2647D">
      <w:pPr>
        <w:pStyle w:val="Prrafodelista"/>
        <w:numPr>
          <w:ilvl w:val="0"/>
          <w:numId w:val="2"/>
        </w:numPr>
      </w:pPr>
      <w:r>
        <w:t>Los componentes o productos, son los resultados específicos que se producen durante la ejecución de la propuesta</w:t>
      </w:r>
      <w:r w:rsidR="004973BC">
        <w:t>,</w:t>
      </w:r>
      <w:r>
        <w:t xml:space="preserve">  necesarios para alcanzar el objetivo específico. Es el cómo</w:t>
      </w:r>
      <w:r w:rsidR="004973BC">
        <w:t xml:space="preserve"> o a través de que productos</w:t>
      </w:r>
      <w:r>
        <w:t xml:space="preserve"> se logrará el objetivo</w:t>
      </w:r>
      <w:r w:rsidR="001D4C26">
        <w:t>. Para su desarrollo es necesario preguntarse e identificar</w:t>
      </w:r>
      <w:r w:rsidR="00FB40D8">
        <w:t>:</w:t>
      </w:r>
      <w:r w:rsidR="001D4C26">
        <w:t xml:space="preserve"> ¿</w:t>
      </w:r>
      <w:r w:rsidR="00FB40D8">
        <w:t>cuáles son los resultados necesarios y suficientes que debemos conseguir para alcanz</w:t>
      </w:r>
      <w:r w:rsidR="003B2D13">
        <w:t xml:space="preserve">ar los objetivos del proyecto? </w:t>
      </w:r>
      <w:r w:rsidR="00FB40D8">
        <w:t>Se recomienda elaborar de 3 a 5 resultados o productos como máximo</w:t>
      </w:r>
    </w:p>
    <w:p w:rsidR="00E833B3" w:rsidRDefault="00E833B3" w:rsidP="00E2647D">
      <w:pPr>
        <w:pStyle w:val="Prrafodelista"/>
        <w:numPr>
          <w:ilvl w:val="0"/>
          <w:numId w:val="2"/>
        </w:numPr>
      </w:pPr>
      <w:r>
        <w:t xml:space="preserve">Las metas corresponden a la cuantificación de los objetivos, componentes </w:t>
      </w:r>
      <w:r w:rsidR="00D15A95">
        <w:t>y actividades.</w:t>
      </w:r>
    </w:p>
    <w:p w:rsidR="006A155F" w:rsidRDefault="00E833B3" w:rsidP="00734900">
      <w:pPr>
        <w:pStyle w:val="Prrafodelista"/>
        <w:numPr>
          <w:ilvl w:val="0"/>
          <w:numId w:val="2"/>
        </w:numPr>
      </w:pPr>
      <w:r>
        <w:t xml:space="preserve">Los </w:t>
      </w:r>
      <w:r w:rsidR="00FB4CFA">
        <w:t>componentes</w:t>
      </w:r>
      <w:r>
        <w:t xml:space="preserve"> o productos </w:t>
      </w:r>
      <w:r w:rsidR="00294DBB">
        <w:t>cuen</w:t>
      </w:r>
      <w:r w:rsidR="00D15A95">
        <w:t xml:space="preserve">tan con </w:t>
      </w:r>
      <w:r w:rsidR="00D15A95" w:rsidRPr="004973BC">
        <w:rPr>
          <w:b/>
        </w:rPr>
        <w:t>actividades</w:t>
      </w:r>
      <w:r w:rsidR="00D15A95">
        <w:t xml:space="preserve"> para lograr</w:t>
      </w:r>
      <w:r w:rsidR="00294DBB">
        <w:t>los. Por lo tanto,</w:t>
      </w:r>
      <w:r w:rsidR="00FB4CFA">
        <w:t xml:space="preserve"> </w:t>
      </w:r>
      <w:r w:rsidR="00294DBB" w:rsidRPr="00407C6B">
        <w:rPr>
          <w:b/>
        </w:rPr>
        <w:t>las actividades</w:t>
      </w:r>
      <w:r w:rsidR="00294DBB">
        <w:t xml:space="preserve"> se ordenan en un cronograma que describa el componente y el ordenamiento en 12 meses (ver tabla Nº 2)</w:t>
      </w:r>
      <w:r>
        <w:t>.</w:t>
      </w:r>
      <w:r w:rsidR="00D15A95">
        <w:t xml:space="preserve"> Las actividades, son las acciones relevantes que permiten desarrollar o llevar a cabo los componentes y objetivos específicos. </w:t>
      </w:r>
      <w:r w:rsidR="00D15A95" w:rsidRPr="00D15A95">
        <w:rPr>
          <w:b/>
        </w:rPr>
        <w:t>Por ejemplo</w:t>
      </w:r>
      <w:r w:rsidR="00D15A95">
        <w:rPr>
          <w:b/>
        </w:rPr>
        <w:t xml:space="preserve">, </w:t>
      </w:r>
      <w:r w:rsidR="00D15A95" w:rsidRPr="00D15A95">
        <w:t xml:space="preserve">si </w:t>
      </w:r>
      <w:r w:rsidR="00D15A95">
        <w:t>el componente se relaciona con “implementar acciones intersectoriales para el cumplimiento de la sanción  y/o medida”, el indicador podría ser “propuesta de acuerdos estratégicos o convenios con sectores públicos y privados elaborada”, la meta debiera ser “ % o Nº de acuerdos estratégicos o convenios firmados con instituciones y/o organizaciones del ámbito público y privado” y el medio de verificación podría ser “Documentos de acuerdos estratégicos o convenios firmados por distintos actores”</w:t>
      </w:r>
    </w:p>
    <w:tbl>
      <w:tblPr>
        <w:tblStyle w:val="Tablaconcuadrcula"/>
        <w:tblW w:w="0" w:type="auto"/>
        <w:tblLook w:val="04A0"/>
      </w:tblPr>
      <w:tblGrid>
        <w:gridCol w:w="3205"/>
        <w:gridCol w:w="3205"/>
        <w:gridCol w:w="3205"/>
        <w:gridCol w:w="3205"/>
        <w:gridCol w:w="3206"/>
      </w:tblGrid>
      <w:tr w:rsidR="006A155F" w:rsidTr="000F3940">
        <w:tc>
          <w:tcPr>
            <w:tcW w:w="3205" w:type="dxa"/>
            <w:shd w:val="clear" w:color="auto" w:fill="BFBFBF" w:themeFill="background1" w:themeFillShade="BF"/>
          </w:tcPr>
          <w:p w:rsidR="006A155F" w:rsidRPr="000F3940" w:rsidRDefault="006A155F" w:rsidP="006A1073">
            <w:pPr>
              <w:rPr>
                <w:b/>
              </w:rPr>
            </w:pPr>
            <w:r w:rsidRPr="000F3940">
              <w:rPr>
                <w:b/>
              </w:rPr>
              <w:t>OBJETIVO ESPECÍFICO 1</w:t>
            </w:r>
          </w:p>
        </w:tc>
        <w:tc>
          <w:tcPr>
            <w:tcW w:w="3205" w:type="dxa"/>
            <w:shd w:val="clear" w:color="auto" w:fill="BFBFBF" w:themeFill="background1" w:themeFillShade="BF"/>
          </w:tcPr>
          <w:p w:rsidR="006A155F" w:rsidRPr="000F3940" w:rsidRDefault="006A155F" w:rsidP="006A1073">
            <w:pPr>
              <w:rPr>
                <w:b/>
              </w:rPr>
            </w:pPr>
            <w:r w:rsidRPr="000F3940">
              <w:rPr>
                <w:b/>
              </w:rPr>
              <w:t>METAS</w:t>
            </w:r>
            <w:r w:rsidR="00E50465" w:rsidRPr="000F3940">
              <w:rPr>
                <w:b/>
              </w:rPr>
              <w:t xml:space="preserve"> (de</w:t>
            </w:r>
            <w:r w:rsidR="00E833B3" w:rsidRPr="000F3940">
              <w:rPr>
                <w:b/>
              </w:rPr>
              <w:t>l objetivo</w:t>
            </w:r>
            <w:r w:rsidR="00E50465" w:rsidRPr="000F3940">
              <w:rPr>
                <w:b/>
              </w:rPr>
              <w:t>)</w:t>
            </w:r>
          </w:p>
        </w:tc>
        <w:tc>
          <w:tcPr>
            <w:tcW w:w="3205" w:type="dxa"/>
            <w:shd w:val="clear" w:color="auto" w:fill="BFBFBF" w:themeFill="background1" w:themeFillShade="BF"/>
          </w:tcPr>
          <w:p w:rsidR="006A155F" w:rsidRPr="000F3940" w:rsidRDefault="006A155F" w:rsidP="006A1073">
            <w:pPr>
              <w:rPr>
                <w:b/>
              </w:rPr>
            </w:pPr>
            <w:r w:rsidRPr="000F3940">
              <w:rPr>
                <w:b/>
              </w:rPr>
              <w:t>INDICADORES</w:t>
            </w:r>
            <w:r w:rsidR="00FB4CFA" w:rsidRPr="000F3940">
              <w:rPr>
                <w:b/>
              </w:rPr>
              <w:t xml:space="preserve"> (cómo vamos a medir las metas)</w:t>
            </w:r>
          </w:p>
        </w:tc>
        <w:tc>
          <w:tcPr>
            <w:tcW w:w="3205" w:type="dxa"/>
            <w:shd w:val="clear" w:color="auto" w:fill="BFBFBF" w:themeFill="background1" w:themeFillShade="BF"/>
          </w:tcPr>
          <w:p w:rsidR="006A155F" w:rsidRPr="000F3940" w:rsidRDefault="00FB40D8" w:rsidP="006A1073">
            <w:pPr>
              <w:rPr>
                <w:b/>
              </w:rPr>
            </w:pPr>
            <w:r w:rsidRPr="000F3940">
              <w:rPr>
                <w:b/>
              </w:rPr>
              <w:t>FUENTES O MEDIOS</w:t>
            </w:r>
            <w:r w:rsidR="006A155F" w:rsidRPr="000F3940">
              <w:rPr>
                <w:b/>
              </w:rPr>
              <w:t xml:space="preserve"> DE VERIFICACÓN</w:t>
            </w:r>
            <w:r w:rsidR="00FB4CFA" w:rsidRPr="000F3940">
              <w:rPr>
                <w:b/>
              </w:rPr>
              <w:t xml:space="preserve"> (¿dónde vamos a registrar la información de las metas?)</w:t>
            </w:r>
          </w:p>
        </w:tc>
        <w:tc>
          <w:tcPr>
            <w:tcW w:w="3206" w:type="dxa"/>
            <w:shd w:val="clear" w:color="auto" w:fill="BFBFBF" w:themeFill="background1" w:themeFillShade="BF"/>
          </w:tcPr>
          <w:p w:rsidR="006A155F" w:rsidRPr="000F3940" w:rsidRDefault="006A155F" w:rsidP="006A1073">
            <w:pPr>
              <w:rPr>
                <w:b/>
              </w:rPr>
            </w:pPr>
            <w:r w:rsidRPr="000F3940">
              <w:rPr>
                <w:b/>
              </w:rPr>
              <w:t>SUPUESTOS</w:t>
            </w:r>
            <w:r w:rsidR="00FB4CFA" w:rsidRPr="000F3940">
              <w:rPr>
                <w:b/>
              </w:rPr>
              <w:t>: ¿Qué condiciones externas pueden amenazar la intervención?</w:t>
            </w:r>
          </w:p>
        </w:tc>
      </w:tr>
      <w:tr w:rsidR="006A155F" w:rsidTr="006A155F">
        <w:tc>
          <w:tcPr>
            <w:tcW w:w="3205" w:type="dxa"/>
          </w:tcPr>
          <w:p w:rsidR="006A155F" w:rsidRDefault="006A155F" w:rsidP="006A1073"/>
          <w:p w:rsidR="00734900" w:rsidRDefault="00734900" w:rsidP="006A1073"/>
        </w:tc>
        <w:tc>
          <w:tcPr>
            <w:tcW w:w="3205" w:type="dxa"/>
          </w:tcPr>
          <w:p w:rsidR="006A155F" w:rsidRDefault="006A155F" w:rsidP="006A1073"/>
        </w:tc>
        <w:tc>
          <w:tcPr>
            <w:tcW w:w="3205" w:type="dxa"/>
          </w:tcPr>
          <w:p w:rsidR="006A155F" w:rsidRDefault="006A155F" w:rsidP="006A1073"/>
        </w:tc>
        <w:tc>
          <w:tcPr>
            <w:tcW w:w="3205" w:type="dxa"/>
          </w:tcPr>
          <w:p w:rsidR="006A155F" w:rsidRDefault="006A155F" w:rsidP="006A1073"/>
        </w:tc>
        <w:tc>
          <w:tcPr>
            <w:tcW w:w="3206" w:type="dxa"/>
          </w:tcPr>
          <w:p w:rsidR="006A155F" w:rsidRDefault="006A155F" w:rsidP="006A1073"/>
        </w:tc>
      </w:tr>
      <w:tr w:rsidR="00734900" w:rsidTr="000F3940">
        <w:tc>
          <w:tcPr>
            <w:tcW w:w="3205" w:type="dxa"/>
            <w:shd w:val="clear" w:color="auto" w:fill="BFBFBF" w:themeFill="background1" w:themeFillShade="BF"/>
          </w:tcPr>
          <w:p w:rsidR="00734900" w:rsidRPr="00734900" w:rsidRDefault="00734900" w:rsidP="006A1073">
            <w:pPr>
              <w:rPr>
                <w:b/>
              </w:rPr>
            </w:pPr>
            <w:r w:rsidRPr="00734900">
              <w:rPr>
                <w:b/>
              </w:rPr>
              <w:t>COMPONENTES O PRODUCTOS</w:t>
            </w:r>
            <w:r>
              <w:rPr>
                <w:b/>
              </w:rPr>
              <w:t xml:space="preserve"> del objetivo Nº 1</w:t>
            </w:r>
          </w:p>
        </w:tc>
        <w:tc>
          <w:tcPr>
            <w:tcW w:w="3205" w:type="dxa"/>
            <w:shd w:val="clear" w:color="auto" w:fill="BFBFBF" w:themeFill="background1" w:themeFillShade="BF"/>
          </w:tcPr>
          <w:p w:rsidR="00734900" w:rsidRDefault="00734900" w:rsidP="006A1073">
            <w:r w:rsidRPr="00FD7148">
              <w:rPr>
                <w:b/>
              </w:rPr>
              <w:t>METAS</w:t>
            </w:r>
            <w:r>
              <w:rPr>
                <w:b/>
              </w:rPr>
              <w:t xml:space="preserve"> (de los componentes)</w:t>
            </w:r>
          </w:p>
        </w:tc>
        <w:tc>
          <w:tcPr>
            <w:tcW w:w="3205" w:type="dxa"/>
            <w:shd w:val="clear" w:color="auto" w:fill="BFBFBF" w:themeFill="background1" w:themeFillShade="BF"/>
          </w:tcPr>
          <w:p w:rsidR="00734900" w:rsidRPr="00FD7148" w:rsidRDefault="00734900" w:rsidP="006A1073">
            <w:pPr>
              <w:rPr>
                <w:b/>
              </w:rPr>
            </w:pPr>
            <w:r w:rsidRPr="00FD7148">
              <w:rPr>
                <w:b/>
              </w:rPr>
              <w:t>INDICADORES</w:t>
            </w:r>
            <w:r>
              <w:rPr>
                <w:b/>
              </w:rPr>
              <w:t xml:space="preserve"> (cómo vamos a medir las metas)</w:t>
            </w:r>
          </w:p>
        </w:tc>
        <w:tc>
          <w:tcPr>
            <w:tcW w:w="3205" w:type="dxa"/>
            <w:shd w:val="clear" w:color="auto" w:fill="BFBFBF" w:themeFill="background1" w:themeFillShade="BF"/>
          </w:tcPr>
          <w:p w:rsidR="00734900" w:rsidRPr="00FD7148" w:rsidRDefault="00734900" w:rsidP="006A1073">
            <w:pPr>
              <w:rPr>
                <w:b/>
              </w:rPr>
            </w:pPr>
            <w:r>
              <w:rPr>
                <w:b/>
              </w:rPr>
              <w:t>FUENTES O MEDIOS</w:t>
            </w:r>
            <w:r w:rsidRPr="00FD7148">
              <w:rPr>
                <w:b/>
              </w:rPr>
              <w:t xml:space="preserve"> DE VERIFICACÓN</w:t>
            </w:r>
            <w:r>
              <w:rPr>
                <w:b/>
              </w:rPr>
              <w:t xml:space="preserve"> (¿dónde vamos a registrar la información de las metas?)</w:t>
            </w:r>
          </w:p>
        </w:tc>
        <w:tc>
          <w:tcPr>
            <w:tcW w:w="3206" w:type="dxa"/>
            <w:shd w:val="clear" w:color="auto" w:fill="BFBFBF" w:themeFill="background1" w:themeFillShade="BF"/>
          </w:tcPr>
          <w:p w:rsidR="00734900" w:rsidRPr="00FD7148" w:rsidRDefault="00734900" w:rsidP="006A1073">
            <w:pPr>
              <w:rPr>
                <w:b/>
              </w:rPr>
            </w:pPr>
            <w:r w:rsidRPr="00FD7148">
              <w:rPr>
                <w:b/>
              </w:rPr>
              <w:t>SUPUESTOS</w:t>
            </w:r>
            <w:r>
              <w:rPr>
                <w:b/>
              </w:rPr>
              <w:t>: ¿Qué condiciones externas pueden amenazar la intervención?</w:t>
            </w:r>
          </w:p>
        </w:tc>
      </w:tr>
      <w:tr w:rsidR="00734900" w:rsidTr="006A155F">
        <w:tc>
          <w:tcPr>
            <w:tcW w:w="3205" w:type="dxa"/>
          </w:tcPr>
          <w:p w:rsidR="00734900" w:rsidRDefault="00734900" w:rsidP="006A1073">
            <w:r>
              <w:t>1.-</w:t>
            </w:r>
          </w:p>
        </w:tc>
        <w:tc>
          <w:tcPr>
            <w:tcW w:w="3205" w:type="dxa"/>
          </w:tcPr>
          <w:p w:rsidR="00734900" w:rsidRDefault="00734900" w:rsidP="006A1073"/>
        </w:tc>
        <w:tc>
          <w:tcPr>
            <w:tcW w:w="3205" w:type="dxa"/>
          </w:tcPr>
          <w:p w:rsidR="00734900" w:rsidRDefault="00734900" w:rsidP="006A1073"/>
        </w:tc>
        <w:tc>
          <w:tcPr>
            <w:tcW w:w="3205" w:type="dxa"/>
          </w:tcPr>
          <w:p w:rsidR="00734900" w:rsidRDefault="00734900" w:rsidP="006A1073"/>
        </w:tc>
        <w:tc>
          <w:tcPr>
            <w:tcW w:w="3206" w:type="dxa"/>
          </w:tcPr>
          <w:p w:rsidR="00734900" w:rsidRDefault="00734900" w:rsidP="006A1073"/>
        </w:tc>
      </w:tr>
      <w:tr w:rsidR="00734900" w:rsidTr="006A155F">
        <w:tc>
          <w:tcPr>
            <w:tcW w:w="3205" w:type="dxa"/>
          </w:tcPr>
          <w:p w:rsidR="00734900" w:rsidRDefault="00734900" w:rsidP="006A1073">
            <w:r>
              <w:t xml:space="preserve">2.- </w:t>
            </w:r>
          </w:p>
        </w:tc>
        <w:tc>
          <w:tcPr>
            <w:tcW w:w="3205" w:type="dxa"/>
          </w:tcPr>
          <w:p w:rsidR="00734900" w:rsidRDefault="00734900" w:rsidP="006A1073"/>
        </w:tc>
        <w:tc>
          <w:tcPr>
            <w:tcW w:w="3205" w:type="dxa"/>
          </w:tcPr>
          <w:p w:rsidR="00734900" w:rsidRDefault="00734900" w:rsidP="006A1073"/>
        </w:tc>
        <w:tc>
          <w:tcPr>
            <w:tcW w:w="3205" w:type="dxa"/>
          </w:tcPr>
          <w:p w:rsidR="00734900" w:rsidRDefault="00734900" w:rsidP="006A1073"/>
        </w:tc>
        <w:tc>
          <w:tcPr>
            <w:tcW w:w="3206" w:type="dxa"/>
          </w:tcPr>
          <w:p w:rsidR="00734900" w:rsidRDefault="00734900" w:rsidP="006A1073"/>
        </w:tc>
      </w:tr>
      <w:tr w:rsidR="00734900" w:rsidTr="006A155F">
        <w:tc>
          <w:tcPr>
            <w:tcW w:w="3205" w:type="dxa"/>
          </w:tcPr>
          <w:p w:rsidR="00734900" w:rsidRDefault="00734900" w:rsidP="006A1073">
            <w:r>
              <w:t xml:space="preserve">3.- </w:t>
            </w:r>
          </w:p>
        </w:tc>
        <w:tc>
          <w:tcPr>
            <w:tcW w:w="3205" w:type="dxa"/>
          </w:tcPr>
          <w:p w:rsidR="00734900" w:rsidRDefault="00734900" w:rsidP="006A1073"/>
        </w:tc>
        <w:tc>
          <w:tcPr>
            <w:tcW w:w="3205" w:type="dxa"/>
          </w:tcPr>
          <w:p w:rsidR="00734900" w:rsidRDefault="00734900" w:rsidP="006A1073"/>
        </w:tc>
        <w:tc>
          <w:tcPr>
            <w:tcW w:w="3205" w:type="dxa"/>
          </w:tcPr>
          <w:p w:rsidR="00734900" w:rsidRDefault="00734900" w:rsidP="006A1073"/>
        </w:tc>
        <w:tc>
          <w:tcPr>
            <w:tcW w:w="3206" w:type="dxa"/>
          </w:tcPr>
          <w:p w:rsidR="00734900" w:rsidRDefault="00734900" w:rsidP="006A1073"/>
        </w:tc>
      </w:tr>
      <w:tr w:rsidR="00734900" w:rsidTr="006A155F">
        <w:tc>
          <w:tcPr>
            <w:tcW w:w="3205" w:type="dxa"/>
          </w:tcPr>
          <w:p w:rsidR="00734900" w:rsidRDefault="00734900" w:rsidP="006A1073">
            <w:r>
              <w:t>4.-</w:t>
            </w:r>
          </w:p>
        </w:tc>
        <w:tc>
          <w:tcPr>
            <w:tcW w:w="3205" w:type="dxa"/>
          </w:tcPr>
          <w:p w:rsidR="00734900" w:rsidRDefault="00734900" w:rsidP="006A1073"/>
        </w:tc>
        <w:tc>
          <w:tcPr>
            <w:tcW w:w="3205" w:type="dxa"/>
          </w:tcPr>
          <w:p w:rsidR="00734900" w:rsidRDefault="00734900" w:rsidP="006A1073"/>
        </w:tc>
        <w:tc>
          <w:tcPr>
            <w:tcW w:w="3205" w:type="dxa"/>
          </w:tcPr>
          <w:p w:rsidR="00734900" w:rsidRDefault="00734900" w:rsidP="006A1073"/>
        </w:tc>
        <w:tc>
          <w:tcPr>
            <w:tcW w:w="3206" w:type="dxa"/>
          </w:tcPr>
          <w:p w:rsidR="00734900" w:rsidRDefault="00734900" w:rsidP="006A1073"/>
        </w:tc>
      </w:tr>
    </w:tbl>
    <w:p w:rsidR="0045623C" w:rsidRDefault="0045623C" w:rsidP="00FD7148"/>
    <w:p w:rsidR="00294DBB" w:rsidRPr="00B911B4" w:rsidRDefault="00294DBB" w:rsidP="00FD7148">
      <w:pPr>
        <w:rPr>
          <w:u w:val="single"/>
        </w:rPr>
      </w:pPr>
      <w:r w:rsidRPr="00B911B4">
        <w:rPr>
          <w:u w:val="single"/>
        </w:rPr>
        <w:lastRenderedPageBreak/>
        <w:t>Tabla Nº 2</w:t>
      </w:r>
    </w:p>
    <w:p w:rsidR="00C26530" w:rsidRPr="0045623C" w:rsidRDefault="00294DBB">
      <w:pPr>
        <w:rPr>
          <w:b/>
          <w:sz w:val="20"/>
          <w:szCs w:val="20"/>
        </w:rPr>
      </w:pPr>
      <w:r w:rsidRPr="0045623C">
        <w:rPr>
          <w:b/>
          <w:sz w:val="20"/>
          <w:szCs w:val="20"/>
        </w:rPr>
        <w:t>CRONOGRAMA</w:t>
      </w:r>
    </w:p>
    <w:tbl>
      <w:tblPr>
        <w:tblStyle w:val="Tablaconcuadrcula"/>
        <w:tblW w:w="0" w:type="auto"/>
        <w:tblLook w:val="04A0"/>
      </w:tblPr>
      <w:tblGrid>
        <w:gridCol w:w="2518"/>
        <w:gridCol w:w="851"/>
        <w:gridCol w:w="708"/>
        <w:gridCol w:w="1093"/>
        <w:gridCol w:w="1214"/>
        <w:gridCol w:w="1214"/>
        <w:gridCol w:w="1214"/>
        <w:gridCol w:w="1214"/>
        <w:gridCol w:w="1214"/>
        <w:gridCol w:w="1214"/>
        <w:gridCol w:w="1216"/>
        <w:gridCol w:w="1216"/>
        <w:gridCol w:w="1216"/>
      </w:tblGrid>
      <w:tr w:rsidR="006A4E8E" w:rsidRPr="0045623C" w:rsidTr="006A4E8E">
        <w:tc>
          <w:tcPr>
            <w:tcW w:w="2518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  <w:r w:rsidRPr="0045623C">
              <w:rPr>
                <w:b/>
                <w:sz w:val="20"/>
                <w:szCs w:val="20"/>
              </w:rPr>
              <w:t>ACTIVIDADES PRINCIPALES</w:t>
            </w:r>
            <w:r w:rsidR="006A4E8E" w:rsidRPr="0045623C">
              <w:rPr>
                <w:b/>
                <w:sz w:val="20"/>
                <w:szCs w:val="20"/>
              </w:rPr>
              <w:t xml:space="preserve"> (relativas a los componentes)</w:t>
            </w:r>
          </w:p>
        </w:tc>
        <w:tc>
          <w:tcPr>
            <w:tcW w:w="851" w:type="dxa"/>
          </w:tcPr>
          <w:p w:rsidR="00294DBB" w:rsidRPr="0045623C" w:rsidRDefault="00294DBB" w:rsidP="00294DBB">
            <w:pPr>
              <w:jc w:val="center"/>
              <w:rPr>
                <w:b/>
                <w:sz w:val="20"/>
                <w:szCs w:val="20"/>
              </w:rPr>
            </w:pPr>
            <w:r w:rsidRPr="0045623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94DBB" w:rsidRPr="0045623C" w:rsidRDefault="00294DBB" w:rsidP="00294DBB">
            <w:pPr>
              <w:jc w:val="center"/>
              <w:rPr>
                <w:b/>
                <w:sz w:val="20"/>
                <w:szCs w:val="20"/>
              </w:rPr>
            </w:pPr>
            <w:r w:rsidRPr="0045623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:rsidR="00294DBB" w:rsidRPr="0045623C" w:rsidRDefault="00294DBB" w:rsidP="00294DBB">
            <w:pPr>
              <w:jc w:val="center"/>
              <w:rPr>
                <w:b/>
                <w:sz w:val="20"/>
                <w:szCs w:val="20"/>
              </w:rPr>
            </w:pPr>
            <w:r w:rsidRPr="0045623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14" w:type="dxa"/>
          </w:tcPr>
          <w:p w:rsidR="00294DBB" w:rsidRPr="0045623C" w:rsidRDefault="00294DBB" w:rsidP="00294DBB">
            <w:pPr>
              <w:jc w:val="center"/>
              <w:rPr>
                <w:b/>
                <w:sz w:val="20"/>
                <w:szCs w:val="20"/>
              </w:rPr>
            </w:pPr>
            <w:r w:rsidRPr="0045623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14" w:type="dxa"/>
          </w:tcPr>
          <w:p w:rsidR="00294DBB" w:rsidRPr="0045623C" w:rsidRDefault="00294DBB" w:rsidP="00294DBB">
            <w:pPr>
              <w:jc w:val="center"/>
              <w:rPr>
                <w:b/>
                <w:sz w:val="20"/>
                <w:szCs w:val="20"/>
              </w:rPr>
            </w:pPr>
            <w:r w:rsidRPr="0045623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14" w:type="dxa"/>
          </w:tcPr>
          <w:p w:rsidR="00294DBB" w:rsidRPr="0045623C" w:rsidRDefault="00294DBB" w:rsidP="00294DBB">
            <w:pPr>
              <w:jc w:val="center"/>
              <w:rPr>
                <w:b/>
                <w:sz w:val="20"/>
                <w:szCs w:val="20"/>
              </w:rPr>
            </w:pPr>
            <w:r w:rsidRPr="0045623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14" w:type="dxa"/>
          </w:tcPr>
          <w:p w:rsidR="00294DBB" w:rsidRPr="0045623C" w:rsidRDefault="00294DBB" w:rsidP="00294DBB">
            <w:pPr>
              <w:jc w:val="center"/>
              <w:rPr>
                <w:b/>
                <w:sz w:val="20"/>
                <w:szCs w:val="20"/>
              </w:rPr>
            </w:pPr>
            <w:r w:rsidRPr="0045623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14" w:type="dxa"/>
          </w:tcPr>
          <w:p w:rsidR="00294DBB" w:rsidRPr="0045623C" w:rsidRDefault="00294DBB" w:rsidP="00294DBB">
            <w:pPr>
              <w:jc w:val="center"/>
              <w:rPr>
                <w:b/>
                <w:sz w:val="20"/>
                <w:szCs w:val="20"/>
              </w:rPr>
            </w:pPr>
            <w:r w:rsidRPr="0045623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14" w:type="dxa"/>
          </w:tcPr>
          <w:p w:rsidR="00294DBB" w:rsidRPr="0045623C" w:rsidRDefault="00294DBB" w:rsidP="00294DBB">
            <w:pPr>
              <w:jc w:val="center"/>
              <w:rPr>
                <w:b/>
                <w:sz w:val="20"/>
                <w:szCs w:val="20"/>
              </w:rPr>
            </w:pPr>
            <w:r w:rsidRPr="0045623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16" w:type="dxa"/>
          </w:tcPr>
          <w:p w:rsidR="00294DBB" w:rsidRPr="0045623C" w:rsidRDefault="00294DBB" w:rsidP="00294DBB">
            <w:pPr>
              <w:jc w:val="center"/>
              <w:rPr>
                <w:b/>
                <w:sz w:val="20"/>
                <w:szCs w:val="20"/>
              </w:rPr>
            </w:pPr>
            <w:r w:rsidRPr="0045623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16" w:type="dxa"/>
          </w:tcPr>
          <w:p w:rsidR="00294DBB" w:rsidRPr="0045623C" w:rsidRDefault="00294DBB" w:rsidP="00294DBB">
            <w:pPr>
              <w:jc w:val="center"/>
              <w:rPr>
                <w:b/>
                <w:sz w:val="20"/>
                <w:szCs w:val="20"/>
              </w:rPr>
            </w:pPr>
            <w:r w:rsidRPr="0045623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16" w:type="dxa"/>
          </w:tcPr>
          <w:p w:rsidR="00294DBB" w:rsidRPr="0045623C" w:rsidRDefault="00294DBB" w:rsidP="00294DBB">
            <w:pPr>
              <w:jc w:val="center"/>
              <w:rPr>
                <w:b/>
                <w:sz w:val="20"/>
                <w:szCs w:val="20"/>
              </w:rPr>
            </w:pPr>
            <w:r w:rsidRPr="0045623C">
              <w:rPr>
                <w:b/>
                <w:sz w:val="20"/>
                <w:szCs w:val="20"/>
              </w:rPr>
              <w:t>12</w:t>
            </w:r>
          </w:p>
        </w:tc>
      </w:tr>
      <w:tr w:rsidR="006A4E8E" w:rsidRPr="0045623C" w:rsidTr="006A4E8E">
        <w:tc>
          <w:tcPr>
            <w:tcW w:w="2518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</w:tr>
      <w:tr w:rsidR="006A4E8E" w:rsidRPr="0045623C" w:rsidTr="006A4E8E">
        <w:tc>
          <w:tcPr>
            <w:tcW w:w="2518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</w:tr>
      <w:tr w:rsidR="006A4E8E" w:rsidRPr="0045623C" w:rsidTr="006A4E8E">
        <w:tc>
          <w:tcPr>
            <w:tcW w:w="2518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</w:tr>
      <w:tr w:rsidR="006A4E8E" w:rsidRPr="0045623C" w:rsidTr="006A4E8E">
        <w:tc>
          <w:tcPr>
            <w:tcW w:w="2518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</w:tcPr>
          <w:p w:rsidR="00294DBB" w:rsidRPr="0045623C" w:rsidRDefault="00294DBB">
            <w:pPr>
              <w:rPr>
                <w:b/>
                <w:sz w:val="20"/>
                <w:szCs w:val="20"/>
              </w:rPr>
            </w:pPr>
          </w:p>
        </w:tc>
      </w:tr>
    </w:tbl>
    <w:p w:rsidR="0045623C" w:rsidRDefault="0045623C">
      <w:pPr>
        <w:rPr>
          <w:b/>
        </w:rPr>
      </w:pPr>
    </w:p>
    <w:p w:rsidR="00407C6B" w:rsidRDefault="0089330B">
      <w:pPr>
        <w:rPr>
          <w:b/>
        </w:rPr>
      </w:pPr>
      <w:r>
        <w:rPr>
          <w:b/>
        </w:rPr>
        <w:t>EJEMPLO DE MATRIZ LÓGICA</w:t>
      </w:r>
    </w:p>
    <w:tbl>
      <w:tblPr>
        <w:tblStyle w:val="Tablaconcuadrcula"/>
        <w:tblW w:w="0" w:type="auto"/>
        <w:tblLook w:val="04A0"/>
      </w:tblPr>
      <w:tblGrid>
        <w:gridCol w:w="3205"/>
        <w:gridCol w:w="3205"/>
        <w:gridCol w:w="3205"/>
        <w:gridCol w:w="3205"/>
        <w:gridCol w:w="3206"/>
      </w:tblGrid>
      <w:tr w:rsidR="00407C6B" w:rsidTr="00407C6B">
        <w:tc>
          <w:tcPr>
            <w:tcW w:w="3205" w:type="dxa"/>
          </w:tcPr>
          <w:p w:rsidR="00407C6B" w:rsidRDefault="00407C6B">
            <w:pPr>
              <w:rPr>
                <w:b/>
              </w:rPr>
            </w:pPr>
          </w:p>
        </w:tc>
        <w:tc>
          <w:tcPr>
            <w:tcW w:w="3205" w:type="dxa"/>
          </w:tcPr>
          <w:p w:rsidR="00407C6B" w:rsidRDefault="00407C6B">
            <w:pPr>
              <w:rPr>
                <w:b/>
              </w:rPr>
            </w:pPr>
            <w:r>
              <w:rPr>
                <w:b/>
              </w:rPr>
              <w:t>METAS</w:t>
            </w:r>
          </w:p>
        </w:tc>
        <w:tc>
          <w:tcPr>
            <w:tcW w:w="3205" w:type="dxa"/>
          </w:tcPr>
          <w:p w:rsidR="00407C6B" w:rsidRDefault="00407C6B">
            <w:pPr>
              <w:rPr>
                <w:b/>
              </w:rPr>
            </w:pPr>
            <w:r>
              <w:rPr>
                <w:b/>
              </w:rPr>
              <w:t>INDICADORES</w:t>
            </w:r>
          </w:p>
        </w:tc>
        <w:tc>
          <w:tcPr>
            <w:tcW w:w="3205" w:type="dxa"/>
          </w:tcPr>
          <w:p w:rsidR="00407C6B" w:rsidRDefault="00407C6B">
            <w:pPr>
              <w:rPr>
                <w:b/>
              </w:rPr>
            </w:pPr>
            <w:r>
              <w:rPr>
                <w:b/>
              </w:rPr>
              <w:t>MEDIOS DE VERIFICACIÓN</w:t>
            </w:r>
          </w:p>
        </w:tc>
        <w:tc>
          <w:tcPr>
            <w:tcW w:w="3206" w:type="dxa"/>
          </w:tcPr>
          <w:p w:rsidR="00407C6B" w:rsidRDefault="00407C6B">
            <w:pPr>
              <w:rPr>
                <w:b/>
              </w:rPr>
            </w:pPr>
            <w:r>
              <w:rPr>
                <w:b/>
              </w:rPr>
              <w:t>SUPUESTOS</w:t>
            </w:r>
          </w:p>
        </w:tc>
      </w:tr>
      <w:tr w:rsidR="00407C6B" w:rsidTr="00407C6B">
        <w:tc>
          <w:tcPr>
            <w:tcW w:w="3205" w:type="dxa"/>
          </w:tcPr>
          <w:p w:rsidR="008066BD" w:rsidRDefault="008066BD" w:rsidP="008066BD">
            <w:pPr>
              <w:rPr>
                <w:b/>
              </w:rPr>
            </w:pPr>
            <w:r>
              <w:rPr>
                <w:b/>
              </w:rPr>
              <w:t>OBJETIVO DE FIN (</w:t>
            </w:r>
            <w:r w:rsidRPr="0089330B">
              <w:rPr>
                <w:b/>
                <w:u w:val="single"/>
              </w:rPr>
              <w:t>General</w:t>
            </w:r>
            <w:r>
              <w:rPr>
                <w:b/>
              </w:rPr>
              <w:t>) “Disminución del consumo de pasta base”</w:t>
            </w:r>
          </w:p>
          <w:p w:rsidR="00407C6B" w:rsidRDefault="00407C6B">
            <w:pPr>
              <w:rPr>
                <w:b/>
              </w:rPr>
            </w:pPr>
          </w:p>
        </w:tc>
        <w:tc>
          <w:tcPr>
            <w:tcW w:w="3205" w:type="dxa"/>
          </w:tcPr>
          <w:p w:rsidR="00407C6B" w:rsidRDefault="008066BD">
            <w:pPr>
              <w:rPr>
                <w:b/>
              </w:rPr>
            </w:pPr>
            <w:r>
              <w:rPr>
                <w:b/>
              </w:rPr>
              <w:t>30% de la población objetivo (PO) deja de consumir</w:t>
            </w:r>
          </w:p>
        </w:tc>
        <w:tc>
          <w:tcPr>
            <w:tcW w:w="3205" w:type="dxa"/>
          </w:tcPr>
          <w:p w:rsidR="00407C6B" w:rsidRDefault="008066BD">
            <w:pPr>
              <w:rPr>
                <w:b/>
              </w:rPr>
            </w:pPr>
            <w:r>
              <w:rPr>
                <w:b/>
              </w:rPr>
              <w:t>% de la población objetivo que no consume (PO que no consume / PO x 100 )</w:t>
            </w:r>
          </w:p>
        </w:tc>
        <w:tc>
          <w:tcPr>
            <w:tcW w:w="3205" w:type="dxa"/>
          </w:tcPr>
          <w:p w:rsidR="00407C6B" w:rsidRDefault="008066BD">
            <w:pPr>
              <w:rPr>
                <w:b/>
              </w:rPr>
            </w:pPr>
            <w:r>
              <w:rPr>
                <w:b/>
              </w:rPr>
              <w:t>Registro consultorio de salud</w:t>
            </w:r>
          </w:p>
        </w:tc>
        <w:tc>
          <w:tcPr>
            <w:tcW w:w="3206" w:type="dxa"/>
          </w:tcPr>
          <w:p w:rsidR="00407C6B" w:rsidRDefault="008066BD">
            <w:pPr>
              <w:rPr>
                <w:b/>
              </w:rPr>
            </w:pPr>
            <w:r>
              <w:rPr>
                <w:b/>
              </w:rPr>
              <w:t>Aumento del narcotráfico en el sector</w:t>
            </w:r>
          </w:p>
        </w:tc>
      </w:tr>
      <w:tr w:rsidR="00407C6B" w:rsidTr="00407C6B">
        <w:tc>
          <w:tcPr>
            <w:tcW w:w="3205" w:type="dxa"/>
          </w:tcPr>
          <w:p w:rsidR="008066BD" w:rsidRDefault="008066BD">
            <w:pPr>
              <w:rPr>
                <w:b/>
              </w:rPr>
            </w:pPr>
            <w:r>
              <w:rPr>
                <w:b/>
              </w:rPr>
              <w:t>OBJETIVO PROPÓSITO (</w:t>
            </w:r>
            <w:r w:rsidRPr="0089330B">
              <w:rPr>
                <w:b/>
                <w:u w:val="single"/>
              </w:rPr>
              <w:t>Específico</w:t>
            </w:r>
            <w:r>
              <w:rPr>
                <w:b/>
              </w:rPr>
              <w:t>)</w:t>
            </w:r>
          </w:p>
          <w:p w:rsidR="00407C6B" w:rsidRDefault="008066BD">
            <w:pPr>
              <w:rPr>
                <w:b/>
              </w:rPr>
            </w:pPr>
            <w:r>
              <w:rPr>
                <w:b/>
              </w:rPr>
              <w:t>“Aumento de la capacidad de abstinencia, en población objetivo, para dejar de consumir”</w:t>
            </w:r>
          </w:p>
        </w:tc>
        <w:tc>
          <w:tcPr>
            <w:tcW w:w="3205" w:type="dxa"/>
          </w:tcPr>
          <w:p w:rsidR="00407C6B" w:rsidRDefault="008066BD">
            <w:pPr>
              <w:rPr>
                <w:b/>
              </w:rPr>
            </w:pPr>
            <w:r>
              <w:rPr>
                <w:b/>
              </w:rPr>
              <w:t>40 % de la población objetivo con capacidad de dejar de consumir</w:t>
            </w:r>
          </w:p>
        </w:tc>
        <w:tc>
          <w:tcPr>
            <w:tcW w:w="3205" w:type="dxa"/>
          </w:tcPr>
          <w:p w:rsidR="00407C6B" w:rsidRDefault="008066BD">
            <w:pPr>
              <w:rPr>
                <w:b/>
              </w:rPr>
            </w:pPr>
            <w:r>
              <w:rPr>
                <w:b/>
              </w:rPr>
              <w:t>% población objetivo fortalecida  (PO, fortalecida / PO x 100)</w:t>
            </w:r>
          </w:p>
        </w:tc>
        <w:tc>
          <w:tcPr>
            <w:tcW w:w="3205" w:type="dxa"/>
          </w:tcPr>
          <w:p w:rsidR="00407C6B" w:rsidRDefault="008066BD">
            <w:pPr>
              <w:rPr>
                <w:b/>
              </w:rPr>
            </w:pPr>
            <w:r>
              <w:rPr>
                <w:b/>
              </w:rPr>
              <w:t>Registro consultorio de salud</w:t>
            </w:r>
          </w:p>
        </w:tc>
        <w:tc>
          <w:tcPr>
            <w:tcW w:w="3206" w:type="dxa"/>
          </w:tcPr>
          <w:p w:rsidR="00407C6B" w:rsidRDefault="008066BD">
            <w:pPr>
              <w:rPr>
                <w:b/>
              </w:rPr>
            </w:pPr>
            <w:r>
              <w:rPr>
                <w:b/>
              </w:rPr>
              <w:t>Aumento del narcotráfico en el sector</w:t>
            </w:r>
          </w:p>
        </w:tc>
      </w:tr>
      <w:tr w:rsidR="00407C6B" w:rsidTr="00407C6B">
        <w:tc>
          <w:tcPr>
            <w:tcW w:w="3205" w:type="dxa"/>
          </w:tcPr>
          <w:p w:rsidR="00407C6B" w:rsidRDefault="008066BD">
            <w:pPr>
              <w:rPr>
                <w:b/>
              </w:rPr>
            </w:pPr>
            <w:r>
              <w:rPr>
                <w:b/>
              </w:rPr>
              <w:t>COMPONENETES</w:t>
            </w:r>
          </w:p>
          <w:p w:rsidR="008066BD" w:rsidRDefault="008066BD" w:rsidP="008066BD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 w:rsidRPr="0045623C">
              <w:rPr>
                <w:b/>
              </w:rPr>
              <w:t>Jóvenes informados y tratados sobre consumo</w:t>
            </w:r>
          </w:p>
          <w:p w:rsidR="0045623C" w:rsidRDefault="0045623C" w:rsidP="008066BD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Familias de la comunidad informadas sobre el consumo</w:t>
            </w:r>
          </w:p>
          <w:p w:rsidR="0045623C" w:rsidRPr="0045623C" w:rsidRDefault="0045623C" w:rsidP="00E70D3D">
            <w:pPr>
              <w:pStyle w:val="Prrafodelista"/>
              <w:rPr>
                <w:b/>
              </w:rPr>
            </w:pPr>
          </w:p>
        </w:tc>
        <w:tc>
          <w:tcPr>
            <w:tcW w:w="3205" w:type="dxa"/>
          </w:tcPr>
          <w:p w:rsidR="00407C6B" w:rsidRDefault="00407C6B">
            <w:pPr>
              <w:rPr>
                <w:b/>
              </w:rPr>
            </w:pPr>
          </w:p>
          <w:p w:rsidR="0045623C" w:rsidRDefault="0045623C" w:rsidP="0045623C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500 jó</w:t>
            </w:r>
            <w:r w:rsidRPr="0045623C">
              <w:rPr>
                <w:b/>
              </w:rPr>
              <w:t>venes…</w:t>
            </w:r>
            <w:proofErr w:type="gramStart"/>
            <w:r w:rsidRPr="0045623C">
              <w:rPr>
                <w:b/>
              </w:rPr>
              <w:t>..</w:t>
            </w:r>
            <w:proofErr w:type="gramEnd"/>
          </w:p>
          <w:p w:rsidR="0045623C" w:rsidRDefault="0045623C" w:rsidP="0045623C">
            <w:pPr>
              <w:pStyle w:val="Prrafodelista"/>
              <w:rPr>
                <w:b/>
              </w:rPr>
            </w:pPr>
          </w:p>
          <w:p w:rsidR="0045623C" w:rsidRDefault="0045623C" w:rsidP="0045623C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 w:rsidRPr="0045623C">
              <w:rPr>
                <w:b/>
              </w:rPr>
              <w:t>200 familias</w:t>
            </w:r>
            <w:r>
              <w:rPr>
                <w:b/>
              </w:rPr>
              <w:t xml:space="preserve"> informadas</w:t>
            </w:r>
          </w:p>
          <w:p w:rsidR="0045623C" w:rsidRPr="00E70D3D" w:rsidRDefault="0045623C" w:rsidP="00E70D3D">
            <w:pPr>
              <w:rPr>
                <w:b/>
              </w:rPr>
            </w:pPr>
          </w:p>
          <w:p w:rsidR="0045623C" w:rsidRPr="0045623C" w:rsidRDefault="0045623C" w:rsidP="0045623C">
            <w:pPr>
              <w:pStyle w:val="Prrafodelista"/>
              <w:rPr>
                <w:b/>
              </w:rPr>
            </w:pPr>
          </w:p>
          <w:p w:rsidR="0045623C" w:rsidRPr="0045623C" w:rsidRDefault="0045623C" w:rsidP="0045623C">
            <w:pPr>
              <w:rPr>
                <w:b/>
              </w:rPr>
            </w:pPr>
          </w:p>
        </w:tc>
        <w:tc>
          <w:tcPr>
            <w:tcW w:w="3205" w:type="dxa"/>
          </w:tcPr>
          <w:p w:rsidR="00407C6B" w:rsidRDefault="00407C6B">
            <w:pPr>
              <w:rPr>
                <w:b/>
              </w:rPr>
            </w:pPr>
          </w:p>
          <w:p w:rsidR="0045623C" w:rsidRDefault="0045623C" w:rsidP="0045623C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Nº de jóvenes…</w:t>
            </w:r>
          </w:p>
          <w:p w:rsidR="0045623C" w:rsidRDefault="0045623C" w:rsidP="0045623C">
            <w:pPr>
              <w:pStyle w:val="Prrafodelista"/>
              <w:rPr>
                <w:b/>
              </w:rPr>
            </w:pPr>
          </w:p>
          <w:p w:rsidR="0045623C" w:rsidRDefault="0045623C" w:rsidP="0045623C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Nº de familias…</w:t>
            </w:r>
          </w:p>
          <w:p w:rsidR="0045623C" w:rsidRPr="00E70D3D" w:rsidRDefault="0045623C" w:rsidP="00E70D3D">
            <w:pPr>
              <w:rPr>
                <w:b/>
              </w:rPr>
            </w:pPr>
          </w:p>
          <w:p w:rsidR="0045623C" w:rsidRPr="0045623C" w:rsidRDefault="0045623C" w:rsidP="0045623C">
            <w:pPr>
              <w:rPr>
                <w:b/>
              </w:rPr>
            </w:pPr>
          </w:p>
          <w:p w:rsidR="0045623C" w:rsidRPr="0045623C" w:rsidRDefault="0045623C" w:rsidP="0045623C">
            <w:pPr>
              <w:rPr>
                <w:b/>
              </w:rPr>
            </w:pPr>
          </w:p>
        </w:tc>
        <w:tc>
          <w:tcPr>
            <w:tcW w:w="3205" w:type="dxa"/>
          </w:tcPr>
          <w:p w:rsidR="00407C6B" w:rsidRDefault="00407C6B">
            <w:pPr>
              <w:rPr>
                <w:b/>
              </w:rPr>
            </w:pPr>
          </w:p>
          <w:p w:rsidR="0045623C" w:rsidRDefault="0045623C">
            <w:pPr>
              <w:rPr>
                <w:b/>
              </w:rPr>
            </w:pPr>
            <w:r>
              <w:rPr>
                <w:b/>
              </w:rPr>
              <w:t>Registro de trabajo</w:t>
            </w:r>
          </w:p>
          <w:p w:rsidR="0045623C" w:rsidRDefault="0045623C">
            <w:pPr>
              <w:rPr>
                <w:b/>
              </w:rPr>
            </w:pPr>
          </w:p>
          <w:p w:rsidR="0045623C" w:rsidRDefault="0045623C">
            <w:pPr>
              <w:rPr>
                <w:b/>
              </w:rPr>
            </w:pPr>
            <w:r>
              <w:rPr>
                <w:b/>
              </w:rPr>
              <w:t>Registro de trabajo</w:t>
            </w:r>
          </w:p>
          <w:p w:rsidR="0045623C" w:rsidRDefault="0045623C">
            <w:pPr>
              <w:rPr>
                <w:b/>
              </w:rPr>
            </w:pPr>
          </w:p>
          <w:p w:rsidR="0045623C" w:rsidRDefault="0045623C">
            <w:pPr>
              <w:rPr>
                <w:b/>
              </w:rPr>
            </w:pPr>
          </w:p>
        </w:tc>
        <w:tc>
          <w:tcPr>
            <w:tcW w:w="3206" w:type="dxa"/>
          </w:tcPr>
          <w:p w:rsidR="00407C6B" w:rsidRDefault="00407C6B">
            <w:pPr>
              <w:rPr>
                <w:b/>
              </w:rPr>
            </w:pPr>
          </w:p>
          <w:p w:rsidR="0045623C" w:rsidRDefault="0045623C">
            <w:pPr>
              <w:rPr>
                <w:b/>
              </w:rPr>
            </w:pPr>
            <w:r>
              <w:rPr>
                <w:b/>
              </w:rPr>
              <w:t>Desinterés de los jóvenes</w:t>
            </w:r>
          </w:p>
          <w:p w:rsidR="0045623C" w:rsidRDefault="0045623C">
            <w:pPr>
              <w:rPr>
                <w:b/>
              </w:rPr>
            </w:pPr>
          </w:p>
          <w:p w:rsidR="0045623C" w:rsidRDefault="0045623C">
            <w:pPr>
              <w:rPr>
                <w:b/>
              </w:rPr>
            </w:pPr>
            <w:r>
              <w:rPr>
                <w:b/>
              </w:rPr>
              <w:t>Apatía de las familias</w:t>
            </w:r>
          </w:p>
          <w:p w:rsidR="0045623C" w:rsidRDefault="0045623C">
            <w:pPr>
              <w:rPr>
                <w:b/>
              </w:rPr>
            </w:pPr>
          </w:p>
          <w:p w:rsidR="0045623C" w:rsidRDefault="0045623C">
            <w:pPr>
              <w:rPr>
                <w:b/>
              </w:rPr>
            </w:pPr>
          </w:p>
        </w:tc>
      </w:tr>
    </w:tbl>
    <w:p w:rsidR="00407C6B" w:rsidRPr="00294DBB" w:rsidRDefault="00407C6B">
      <w:pPr>
        <w:rPr>
          <w:b/>
        </w:rPr>
      </w:pPr>
    </w:p>
    <w:sectPr w:rsidR="00407C6B" w:rsidRPr="00294DBB" w:rsidSect="00050460"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C15"/>
    <w:multiLevelType w:val="multilevel"/>
    <w:tmpl w:val="2C540A14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50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CD17A5F"/>
    <w:multiLevelType w:val="hybridMultilevel"/>
    <w:tmpl w:val="CD56D5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4B92"/>
    <w:multiLevelType w:val="hybridMultilevel"/>
    <w:tmpl w:val="A40CE2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25B36"/>
    <w:multiLevelType w:val="hybridMultilevel"/>
    <w:tmpl w:val="E24897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F76CD"/>
    <w:multiLevelType w:val="hybridMultilevel"/>
    <w:tmpl w:val="BC26AD74"/>
    <w:lvl w:ilvl="0" w:tplc="340A000F">
      <w:start w:val="1"/>
      <w:numFmt w:val="decimal"/>
      <w:lvlText w:val="%1."/>
      <w:lvlJc w:val="left"/>
      <w:pPr>
        <w:ind w:left="766" w:hanging="360"/>
      </w:pPr>
    </w:lvl>
    <w:lvl w:ilvl="1" w:tplc="340A0019" w:tentative="1">
      <w:start w:val="1"/>
      <w:numFmt w:val="lowerLetter"/>
      <w:lvlText w:val="%2."/>
      <w:lvlJc w:val="left"/>
      <w:pPr>
        <w:ind w:left="1486" w:hanging="360"/>
      </w:pPr>
    </w:lvl>
    <w:lvl w:ilvl="2" w:tplc="340A001B" w:tentative="1">
      <w:start w:val="1"/>
      <w:numFmt w:val="lowerRoman"/>
      <w:lvlText w:val="%3."/>
      <w:lvlJc w:val="right"/>
      <w:pPr>
        <w:ind w:left="2206" w:hanging="180"/>
      </w:pPr>
    </w:lvl>
    <w:lvl w:ilvl="3" w:tplc="340A000F" w:tentative="1">
      <w:start w:val="1"/>
      <w:numFmt w:val="decimal"/>
      <w:lvlText w:val="%4."/>
      <w:lvlJc w:val="left"/>
      <w:pPr>
        <w:ind w:left="2926" w:hanging="360"/>
      </w:pPr>
    </w:lvl>
    <w:lvl w:ilvl="4" w:tplc="340A0019" w:tentative="1">
      <w:start w:val="1"/>
      <w:numFmt w:val="lowerLetter"/>
      <w:lvlText w:val="%5."/>
      <w:lvlJc w:val="left"/>
      <w:pPr>
        <w:ind w:left="3646" w:hanging="360"/>
      </w:pPr>
    </w:lvl>
    <w:lvl w:ilvl="5" w:tplc="340A001B" w:tentative="1">
      <w:start w:val="1"/>
      <w:numFmt w:val="lowerRoman"/>
      <w:lvlText w:val="%6."/>
      <w:lvlJc w:val="right"/>
      <w:pPr>
        <w:ind w:left="4366" w:hanging="180"/>
      </w:pPr>
    </w:lvl>
    <w:lvl w:ilvl="6" w:tplc="340A000F" w:tentative="1">
      <w:start w:val="1"/>
      <w:numFmt w:val="decimal"/>
      <w:lvlText w:val="%7."/>
      <w:lvlJc w:val="left"/>
      <w:pPr>
        <w:ind w:left="5086" w:hanging="360"/>
      </w:pPr>
    </w:lvl>
    <w:lvl w:ilvl="7" w:tplc="340A0019" w:tentative="1">
      <w:start w:val="1"/>
      <w:numFmt w:val="lowerLetter"/>
      <w:lvlText w:val="%8."/>
      <w:lvlJc w:val="left"/>
      <w:pPr>
        <w:ind w:left="5806" w:hanging="360"/>
      </w:pPr>
    </w:lvl>
    <w:lvl w:ilvl="8" w:tplc="340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>
    <w:nsid w:val="54A2202A"/>
    <w:multiLevelType w:val="hybridMultilevel"/>
    <w:tmpl w:val="1C52B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8754F"/>
    <w:multiLevelType w:val="hybridMultilevel"/>
    <w:tmpl w:val="07A242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0460"/>
    <w:rsid w:val="00014441"/>
    <w:rsid w:val="00050460"/>
    <w:rsid w:val="000F3940"/>
    <w:rsid w:val="00112CE8"/>
    <w:rsid w:val="001D4C26"/>
    <w:rsid w:val="00294DBB"/>
    <w:rsid w:val="00390D64"/>
    <w:rsid w:val="003B2D13"/>
    <w:rsid w:val="003B2D60"/>
    <w:rsid w:val="00407C6B"/>
    <w:rsid w:val="0045623C"/>
    <w:rsid w:val="004973BC"/>
    <w:rsid w:val="00607938"/>
    <w:rsid w:val="006A155F"/>
    <w:rsid w:val="006A1C69"/>
    <w:rsid w:val="006A4E8E"/>
    <w:rsid w:val="00734900"/>
    <w:rsid w:val="0074483A"/>
    <w:rsid w:val="00792DB2"/>
    <w:rsid w:val="008066BD"/>
    <w:rsid w:val="0089330B"/>
    <w:rsid w:val="00A41363"/>
    <w:rsid w:val="00A453BC"/>
    <w:rsid w:val="00B43315"/>
    <w:rsid w:val="00B911B4"/>
    <w:rsid w:val="00C26530"/>
    <w:rsid w:val="00C96AF1"/>
    <w:rsid w:val="00CE57C5"/>
    <w:rsid w:val="00D15A95"/>
    <w:rsid w:val="00E2647D"/>
    <w:rsid w:val="00E44A70"/>
    <w:rsid w:val="00E50465"/>
    <w:rsid w:val="00E70D3D"/>
    <w:rsid w:val="00E833B3"/>
    <w:rsid w:val="00EC526C"/>
    <w:rsid w:val="00EC5817"/>
    <w:rsid w:val="00FB40D8"/>
    <w:rsid w:val="00FB4CFA"/>
    <w:rsid w:val="00FD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2C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653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53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26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22227-4821-41F1-965E-68C86A9C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jdurand</dc:creator>
  <cp:lastModifiedBy>tpezoa</cp:lastModifiedBy>
  <cp:revision>3</cp:revision>
  <cp:lastPrinted>2014-12-02T14:50:00Z</cp:lastPrinted>
  <dcterms:created xsi:type="dcterms:W3CDTF">2015-01-22T18:24:00Z</dcterms:created>
  <dcterms:modified xsi:type="dcterms:W3CDTF">2015-01-22T18:24:00Z</dcterms:modified>
</cp:coreProperties>
</file>